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784B3B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="003D60D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3D60D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3D60DC">
        <w:rPr>
          <w:rFonts w:asciiTheme="minorHAnsi" w:hAnsiTheme="minorHAnsi" w:cs="Arial"/>
          <w:lang w:val="en-ZA"/>
        </w:rPr>
        <w:t xml:space="preserve">from </w:t>
      </w:r>
      <w:r w:rsidRPr="003D60DC">
        <w:rPr>
          <w:rFonts w:asciiTheme="minorHAnsi" w:hAnsiTheme="minorHAnsi" w:cs="Arial"/>
          <w:b/>
          <w:lang w:val="en-ZA"/>
        </w:rPr>
        <w:t>26 November 2020</w:t>
      </w:r>
      <w:r w:rsidR="004D5A76" w:rsidRPr="003D60DC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84B3B">
        <w:rPr>
          <w:rFonts w:asciiTheme="minorHAnsi" w:hAnsiTheme="minorHAnsi" w:cs="Arial"/>
          <w:lang w:val="en-ZA"/>
        </w:rPr>
        <w:t>R 356,000,000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84B3B">
        <w:rPr>
          <w:rFonts w:asciiTheme="minorHAnsi" w:hAnsiTheme="minorHAnsi" w:cs="Arial"/>
          <w:lang w:val="en-ZA"/>
        </w:rPr>
        <w:t>99.00977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60D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D60D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D60DC" w:rsidRPr="003D60DC">
        <w:rPr>
          <w:rFonts w:asciiTheme="minorHAnsi" w:hAnsiTheme="minorHAnsi" w:cs="Arial"/>
          <w:lang w:val="en-ZA"/>
        </w:rPr>
        <w:t>27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60DC" w:rsidRPr="003D60DC">
        <w:rPr>
          <w:rFonts w:asciiTheme="minorHAnsi" w:hAnsiTheme="minorHAnsi" w:cs="Arial"/>
          <w:lang w:val="en-ZA"/>
        </w:rPr>
        <w:t>0</w:t>
      </w:r>
      <w:r w:rsidR="003D60DC">
        <w:rPr>
          <w:rFonts w:asciiTheme="minorHAnsi" w:hAnsiTheme="minorHAnsi" w:cs="Arial"/>
          <w:lang w:val="en-ZA"/>
        </w:rPr>
        <w:t>4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D60DC" w:rsidRPr="003D60DC">
        <w:rPr>
          <w:rFonts w:asciiTheme="minorHAnsi" w:hAnsiTheme="minorHAnsi" w:cs="Arial"/>
          <w:lang w:val="en-ZA"/>
        </w:rPr>
        <w:t>b</w:t>
      </w:r>
      <w:r w:rsidR="004D5A76" w:rsidRPr="003D60DC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D60DC" w:rsidRPr="003D60DC">
        <w:rPr>
          <w:rFonts w:asciiTheme="minorHAnsi" w:hAnsiTheme="minorHAnsi" w:cs="Arial"/>
          <w:lang w:val="en-ZA"/>
        </w:rPr>
        <w:t>26 February</w:t>
      </w:r>
      <w:r w:rsidR="003D60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D60DC">
        <w:rPr>
          <w:rFonts w:asciiTheme="minorHAnsi" w:hAnsiTheme="minorHAnsi" w:cs="Arial"/>
          <w:b/>
          <w:lang w:val="en-ZA"/>
        </w:rPr>
        <w:t>26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784B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84B3B" w:rsidRDefault="00784B3B" w:rsidP="00784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7C9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https://www.jse.co.za/content/JSEPricingSupplementsItems/2020/IVZ032%20PricingSupplement2611.pdf</w:t>
        </w:r>
      </w:hyperlink>
    </w:p>
    <w:p w:rsidR="00784B3B" w:rsidRPr="00F64748" w:rsidRDefault="00784B3B" w:rsidP="00784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60DC" w:rsidRPr="00F64748" w:rsidRDefault="003D60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D60D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0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60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4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4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0D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B3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6F09F7"/>
  <w15:docId w15:val="{B2DC4507-0530-466E-AFC8-886227A8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32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80287A3-64E7-4C55-B72E-1B6AA250E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F1B27-963F-4082-8E2C-5CD5F16E9FE3}"/>
</file>

<file path=customXml/itemProps3.xml><?xml version="1.0" encoding="utf-8"?>
<ds:datastoreItem xmlns:ds="http://schemas.openxmlformats.org/officeDocument/2006/customXml" ds:itemID="{75897AED-EE6C-4A4B-81A0-2F782F5C8E56}"/>
</file>

<file path=customXml/itemProps4.xml><?xml version="1.0" encoding="utf-8"?>
<ds:datastoreItem xmlns:ds="http://schemas.openxmlformats.org/officeDocument/2006/customXml" ds:itemID="{50BC0DFF-3D2A-4DA3-B706-EE40AF19C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2020-11-24T11:50:00Z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